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7141" w14:textId="77777777" w:rsidR="009B47A7" w:rsidRDefault="003D69C7" w:rsidP="0001476E">
      <w:pPr>
        <w:pStyle w:val="Corpsdetexte"/>
        <w:spacing w:before="39"/>
        <w:ind w:left="4420" w:firstLine="620"/>
      </w:pPr>
      <w:r>
        <w:t>Commune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 w14:paraId="10099612" w14:textId="30099AEF" w:rsidR="009B47A7" w:rsidRDefault="003D69C7" w:rsidP="0001476E">
      <w:pPr>
        <w:pStyle w:val="Corpsdetexte"/>
        <w:spacing w:before="43" w:line="278" w:lineRule="auto"/>
        <w:ind w:left="4420" w:firstLine="620"/>
      </w:pPr>
      <w:r>
        <w:t>A</w:t>
      </w:r>
      <w:r>
        <w:rPr>
          <w:spacing w:val="-14"/>
        </w:rPr>
        <w:t xml:space="preserve"> </w:t>
      </w:r>
      <w:r>
        <w:t>l’attention</w:t>
      </w:r>
      <w:r>
        <w:rPr>
          <w:spacing w:val="-14"/>
        </w:rPr>
        <w:t xml:space="preserve"> </w:t>
      </w:r>
      <w:r>
        <w:t xml:space="preserve">du </w:t>
      </w:r>
      <w:r>
        <w:rPr>
          <w:spacing w:val="-2"/>
        </w:rPr>
        <w:t>Collège</w:t>
      </w:r>
      <w:r w:rsidR="001D2B2F">
        <w:rPr>
          <w:spacing w:val="-2"/>
        </w:rPr>
        <w:t xml:space="preserve"> et du Conseil</w:t>
      </w:r>
      <w:r w:rsidR="00C553AC">
        <w:rPr>
          <w:spacing w:val="-2"/>
        </w:rPr>
        <w:t xml:space="preserve"> </w:t>
      </w:r>
    </w:p>
    <w:p w14:paraId="6EFC4418" w14:textId="77777777" w:rsidR="00F2684A" w:rsidRDefault="00F2684A" w:rsidP="0001476E">
      <w:pPr>
        <w:pStyle w:val="Corpsdetexte"/>
        <w:spacing w:before="0" w:line="288" w:lineRule="exact"/>
        <w:ind w:left="4420" w:firstLine="620"/>
        <w:rPr>
          <w:spacing w:val="-4"/>
        </w:rPr>
      </w:pPr>
    </w:p>
    <w:p w14:paraId="05298A31" w14:textId="77777777" w:rsidR="00F2684A" w:rsidRDefault="00F2684A" w:rsidP="0001476E">
      <w:pPr>
        <w:pStyle w:val="Corpsdetexte"/>
        <w:spacing w:before="0" w:line="288" w:lineRule="exact"/>
        <w:ind w:left="4420" w:firstLine="620"/>
        <w:rPr>
          <w:spacing w:val="-4"/>
        </w:rPr>
      </w:pPr>
    </w:p>
    <w:p w14:paraId="5ACEE0A4" w14:textId="5ECD4DAB" w:rsidR="009B47A7" w:rsidRDefault="003D69C7" w:rsidP="0001476E">
      <w:pPr>
        <w:pStyle w:val="Corpsdetexte"/>
        <w:spacing w:before="0" w:line="288" w:lineRule="exact"/>
        <w:ind w:left="4420" w:firstLine="620"/>
      </w:pPr>
      <w:r>
        <w:rPr>
          <w:spacing w:val="-4"/>
        </w:rPr>
        <w:t>Date</w:t>
      </w:r>
    </w:p>
    <w:p w14:paraId="4D8CE4F2" w14:textId="23A25326" w:rsidR="009B47A7" w:rsidRDefault="003D69C7" w:rsidP="0001476E">
      <w:pPr>
        <w:pStyle w:val="Corpsdetexte"/>
        <w:spacing w:before="46"/>
      </w:pPr>
      <w:r>
        <w:t>Objet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 w:rsidR="00F2684A">
        <w:rPr>
          <w:spacing w:val="-1"/>
        </w:rPr>
        <w:t>S</w:t>
      </w:r>
      <w:r>
        <w:t>ignature</w:t>
      </w:r>
      <w:r>
        <w:rPr>
          <w:spacing w:val="-1"/>
        </w:rPr>
        <w:t xml:space="preserve"> </w:t>
      </w:r>
      <w:r>
        <w:t>Charte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l’Inclusion</w:t>
      </w:r>
    </w:p>
    <w:p w14:paraId="3137EAF0" w14:textId="4779F0D5" w:rsidR="009B47A7" w:rsidRDefault="003D69C7" w:rsidP="0001476E">
      <w:pPr>
        <w:pStyle w:val="Corpsdetexte"/>
        <w:spacing w:before="242" w:line="278" w:lineRule="auto"/>
      </w:pPr>
      <w:r>
        <w:t>Madame/Monsieur,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 xml:space="preserve">Bourgmestre, Mesdames, Messieurs les </w:t>
      </w:r>
      <w:r w:rsidR="00D119C3">
        <w:t>É</w:t>
      </w:r>
      <w:r>
        <w:t>chevins,</w:t>
      </w:r>
    </w:p>
    <w:p w14:paraId="493CB68E" w14:textId="77777777" w:rsidR="009B47A7" w:rsidRPr="0001476E" w:rsidRDefault="009B47A7" w:rsidP="0001476E">
      <w:pPr>
        <w:pStyle w:val="Corpsdetexte"/>
        <w:spacing w:before="239"/>
        <w:ind w:left="0"/>
        <w:rPr>
          <w:sz w:val="20"/>
          <w:szCs w:val="20"/>
        </w:rPr>
      </w:pPr>
    </w:p>
    <w:p w14:paraId="3934365C" w14:textId="55AAB56F" w:rsidR="009B47A7" w:rsidRDefault="00F2684A" w:rsidP="0001476E">
      <w:pPr>
        <w:pStyle w:val="Corpsdetexte"/>
        <w:spacing w:before="0" w:line="276" w:lineRule="auto"/>
        <w:jc w:val="both"/>
      </w:pPr>
      <w:r>
        <w:t>Vous venez de prendre vos fonctions s</w:t>
      </w:r>
      <w:r w:rsidR="003D69C7">
        <w:t>uite</w:t>
      </w:r>
      <w:r w:rsidR="003D69C7">
        <w:rPr>
          <w:spacing w:val="-14"/>
        </w:rPr>
        <w:t xml:space="preserve"> </w:t>
      </w:r>
      <w:r w:rsidR="003D69C7">
        <w:t>aux</w:t>
      </w:r>
      <w:r w:rsidR="003D69C7">
        <w:rPr>
          <w:spacing w:val="-13"/>
        </w:rPr>
        <w:t xml:space="preserve"> </w:t>
      </w:r>
      <w:r w:rsidR="003D69C7">
        <w:t>élections</w:t>
      </w:r>
      <w:r w:rsidR="003D69C7">
        <w:rPr>
          <w:spacing w:val="-14"/>
        </w:rPr>
        <w:t xml:space="preserve"> </w:t>
      </w:r>
      <w:r w:rsidR="003D69C7">
        <w:t>communales</w:t>
      </w:r>
      <w:r w:rsidR="003D69C7">
        <w:rPr>
          <w:spacing w:val="-14"/>
        </w:rPr>
        <w:t xml:space="preserve"> </w:t>
      </w:r>
      <w:r w:rsidR="003D69C7">
        <w:t>de</w:t>
      </w:r>
      <w:r w:rsidR="003D69C7">
        <w:rPr>
          <w:spacing w:val="-13"/>
        </w:rPr>
        <w:t xml:space="preserve"> </w:t>
      </w:r>
      <w:r w:rsidR="003D69C7">
        <w:t>20</w:t>
      </w:r>
      <w:r>
        <w:t>24</w:t>
      </w:r>
      <w:r w:rsidR="003D69C7">
        <w:rPr>
          <w:spacing w:val="-10"/>
        </w:rPr>
        <w:t xml:space="preserve"> </w:t>
      </w:r>
      <w:r w:rsidR="003D69C7">
        <w:t>et</w:t>
      </w:r>
      <w:r w:rsidR="003D69C7">
        <w:rPr>
          <w:spacing w:val="-11"/>
        </w:rPr>
        <w:t xml:space="preserve"> </w:t>
      </w:r>
      <w:r>
        <w:t>à</w:t>
      </w:r>
      <w:r w:rsidR="003D69C7">
        <w:rPr>
          <w:spacing w:val="-12"/>
        </w:rPr>
        <w:t xml:space="preserve"> </w:t>
      </w:r>
      <w:r w:rsidR="003D69C7">
        <w:t>l’installation</w:t>
      </w:r>
      <w:r w:rsidR="003D69C7">
        <w:rPr>
          <w:spacing w:val="-11"/>
        </w:rPr>
        <w:t xml:space="preserve"> </w:t>
      </w:r>
      <w:r w:rsidR="003D69C7">
        <w:t>des</w:t>
      </w:r>
      <w:r w:rsidR="003D69C7">
        <w:rPr>
          <w:spacing w:val="-12"/>
        </w:rPr>
        <w:t xml:space="preserve"> </w:t>
      </w:r>
      <w:r w:rsidR="003D69C7">
        <w:t>Collèges</w:t>
      </w:r>
      <w:r w:rsidR="003D69C7">
        <w:rPr>
          <w:spacing w:val="-14"/>
        </w:rPr>
        <w:t xml:space="preserve"> </w:t>
      </w:r>
      <w:r w:rsidR="003D69C7">
        <w:t>et</w:t>
      </w:r>
      <w:r w:rsidR="003D69C7">
        <w:rPr>
          <w:spacing w:val="-10"/>
        </w:rPr>
        <w:t xml:space="preserve"> </w:t>
      </w:r>
      <w:r w:rsidR="003D69C7">
        <w:t>Conseils</w:t>
      </w:r>
      <w:r>
        <w:t>. Je tenais à</w:t>
      </w:r>
      <w:r w:rsidR="003D69C7">
        <w:t xml:space="preserve"> vous en félicit</w:t>
      </w:r>
      <w:r>
        <w:t>er</w:t>
      </w:r>
      <w:r w:rsidR="003D69C7">
        <w:t xml:space="preserve"> !</w:t>
      </w:r>
    </w:p>
    <w:p w14:paraId="124625BE" w14:textId="77777777" w:rsidR="00F2684A" w:rsidRPr="0001476E" w:rsidRDefault="00F2684A" w:rsidP="0001476E">
      <w:pPr>
        <w:pStyle w:val="Corpsdetexte"/>
        <w:spacing w:before="0" w:line="276" w:lineRule="auto"/>
        <w:jc w:val="both"/>
        <w:rPr>
          <w:sz w:val="20"/>
          <w:szCs w:val="20"/>
        </w:rPr>
      </w:pPr>
    </w:p>
    <w:p w14:paraId="6D977E80" w14:textId="4D0B7482" w:rsidR="00F2684A" w:rsidRDefault="00F2684A" w:rsidP="0001476E">
      <w:pPr>
        <w:pStyle w:val="Corpsdetexte"/>
        <w:spacing w:line="276" w:lineRule="auto"/>
        <w:jc w:val="both"/>
      </w:pPr>
      <w:r>
        <w:t>Je</w:t>
      </w:r>
      <w:r>
        <w:rPr>
          <w:spacing w:val="-14"/>
        </w:rPr>
        <w:t xml:space="preserve"> </w:t>
      </w:r>
      <w:r>
        <w:t>vous</w:t>
      </w:r>
      <w:r>
        <w:rPr>
          <w:spacing w:val="-14"/>
        </w:rPr>
        <w:t xml:space="preserve"> </w:t>
      </w:r>
      <w:r>
        <w:t>interpelle</w:t>
      </w:r>
      <w:r>
        <w:rPr>
          <w:spacing w:val="-13"/>
        </w:rPr>
        <w:t xml:space="preserve"> </w:t>
      </w:r>
      <w:r>
        <w:t>parce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 xml:space="preserve">vous avez </w:t>
      </w:r>
      <w:r w:rsidR="00A56DF5">
        <w:t xml:space="preserve">récemment </w:t>
      </w:r>
      <w:r>
        <w:t xml:space="preserve">reçu la </w:t>
      </w:r>
      <w:r>
        <w:rPr>
          <w:b/>
        </w:rPr>
        <w:t>Charte Communale de l’Inclusion de la Personne en situation de Handicap,</w:t>
      </w:r>
      <w:r>
        <w:t xml:space="preserve"> comme toutes les communes en Fédération Wallonie-Bruxelles après les élections. Je</w:t>
      </w:r>
      <w:r>
        <w:rPr>
          <w:spacing w:val="-14"/>
        </w:rPr>
        <w:t xml:space="preserve"> </w:t>
      </w:r>
      <w:r>
        <w:t>trouve</w:t>
      </w:r>
      <w:r>
        <w:rPr>
          <w:spacing w:val="-12"/>
        </w:rPr>
        <w:t xml:space="preserve"> essentiel </w:t>
      </w:r>
      <w:r>
        <w:t>que</w:t>
      </w:r>
      <w:r>
        <w:rPr>
          <w:spacing w:val="-12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commune</w:t>
      </w:r>
      <w:r>
        <w:rPr>
          <w:spacing w:val="-14"/>
        </w:rPr>
        <w:t xml:space="preserve"> </w:t>
      </w:r>
      <w:r>
        <w:t>s’engage</w:t>
      </w:r>
      <w:r>
        <w:rPr>
          <w:spacing w:val="-13"/>
        </w:rPr>
        <w:t xml:space="preserve"> pour l’inclusion</w:t>
      </w:r>
      <w:r w:rsidR="008B17D5">
        <w:rPr>
          <w:spacing w:val="-13"/>
        </w:rPr>
        <w:t xml:space="preserve">. </w:t>
      </w:r>
      <w:r w:rsidR="0054742A">
        <w:rPr>
          <w:spacing w:val="-13"/>
        </w:rPr>
        <w:t>Pour moi</w:t>
      </w:r>
      <w:r w:rsidR="008B17D5">
        <w:rPr>
          <w:spacing w:val="-13"/>
        </w:rPr>
        <w:t>, l</w:t>
      </w:r>
      <w:r w:rsidR="008B17D5">
        <w:t xml:space="preserve">’inclusion est une priorité et un essentiel. </w:t>
      </w:r>
      <w:r w:rsidR="008B17D5">
        <w:rPr>
          <w:spacing w:val="-13"/>
        </w:rPr>
        <w:t>T</w:t>
      </w:r>
      <w:r>
        <w:t>out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chacun</w:t>
      </w:r>
      <w:r>
        <w:rPr>
          <w:spacing w:val="-13"/>
        </w:rPr>
        <w:t xml:space="preserve"> </w:t>
      </w:r>
      <w:r w:rsidR="008B17D5">
        <w:t>a le droit de pouvoir</w:t>
      </w:r>
      <w:r>
        <w:t xml:space="preserve"> vivre de manière digne et autonome</w:t>
      </w:r>
      <w:r w:rsidR="008B17D5">
        <w:t xml:space="preserve">. </w:t>
      </w:r>
    </w:p>
    <w:p w14:paraId="53CFFFDC" w14:textId="77777777" w:rsidR="00F2684A" w:rsidRDefault="00F2684A" w:rsidP="0001476E">
      <w:pPr>
        <w:pStyle w:val="Corpsdetexte"/>
        <w:spacing w:before="0" w:line="276" w:lineRule="auto"/>
        <w:jc w:val="both"/>
      </w:pPr>
    </w:p>
    <w:p w14:paraId="231639EC" w14:textId="62E1167A" w:rsidR="009B47A7" w:rsidRDefault="008B17D5" w:rsidP="0001476E">
      <w:pPr>
        <w:pStyle w:val="Corpsdetexte"/>
        <w:spacing w:before="0" w:line="276" w:lineRule="auto"/>
        <w:jc w:val="both"/>
      </w:pPr>
      <w:r>
        <w:t>La commune est LE</w:t>
      </w:r>
      <w:r w:rsidR="00A56DF5">
        <w:t xml:space="preserve"> premier</w:t>
      </w:r>
      <w:r>
        <w:t xml:space="preserve"> lieu de vie de toutes les citoyennes et </w:t>
      </w:r>
      <w:r w:rsidR="00D119C3">
        <w:t xml:space="preserve">tous les </w:t>
      </w:r>
      <w:r>
        <w:t xml:space="preserve">citoyens, en situation de handicap ou non. L’accès aux loisirs, à la culture, au logement, aux espaces publics, aux bâtiments communaux doit être garanti à l’ensemble de la population. </w:t>
      </w:r>
    </w:p>
    <w:p w14:paraId="1984B832" w14:textId="72711C50" w:rsidR="009B47A7" w:rsidRDefault="003D69C7" w:rsidP="0001476E">
      <w:pPr>
        <w:pStyle w:val="Corpsdetexte"/>
        <w:spacing w:before="202" w:line="276" w:lineRule="auto"/>
        <w:jc w:val="both"/>
      </w:pPr>
      <w:r>
        <w:t xml:space="preserve">Toutefois, </w:t>
      </w:r>
      <w:r w:rsidR="00A56DF5">
        <w:t xml:space="preserve">j’ai remarqué que </w:t>
      </w:r>
      <w:r w:rsidR="008B17D5">
        <w:t>le nom de</w:t>
      </w:r>
      <w:r>
        <w:t xml:space="preserve"> </w:t>
      </w:r>
      <w:r w:rsidR="008B17D5">
        <w:t xml:space="preserve">ma commune ne se retrouve pas </w:t>
      </w:r>
      <w:r w:rsidR="00A56DF5">
        <w:t>(encore ? )</w:t>
      </w:r>
      <w:r w:rsidR="008B17D5">
        <w:t xml:space="preserve">dans </w:t>
      </w:r>
      <w:r>
        <w:t xml:space="preserve">la liste des communes signataires de la Charte. </w:t>
      </w:r>
      <w:r w:rsidR="0054742A">
        <w:t xml:space="preserve">Pourquoi ne pas s’engager en faveur de l’inclusion, signer </w:t>
      </w:r>
      <w:r>
        <w:t>la Charte et mener une politique d’inclusion active des personnes en situation de handicap comme explicité par la Convention ONU du droit des personnes en situation de handicap ?</w:t>
      </w:r>
    </w:p>
    <w:p w14:paraId="139B260A" w14:textId="53BA541A" w:rsidR="009B47A7" w:rsidRDefault="003D69C7" w:rsidP="0001476E">
      <w:pPr>
        <w:pStyle w:val="Corpsdetexte"/>
        <w:spacing w:line="276" w:lineRule="auto"/>
        <w:jc w:val="both"/>
      </w:pPr>
      <w:r>
        <w:t>Je</w:t>
      </w:r>
      <w:r>
        <w:rPr>
          <w:spacing w:val="-8"/>
        </w:rPr>
        <w:t xml:space="preserve"> </w:t>
      </w:r>
      <w:r>
        <w:t>vous</w:t>
      </w:r>
      <w:r>
        <w:rPr>
          <w:spacing w:val="-11"/>
        </w:rPr>
        <w:t xml:space="preserve"> </w:t>
      </w:r>
      <w:r>
        <w:t>invite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relever</w:t>
      </w:r>
      <w:r>
        <w:rPr>
          <w:spacing w:val="-8"/>
        </w:rPr>
        <w:t xml:space="preserve"> </w:t>
      </w:r>
      <w:r>
        <w:t>ce</w:t>
      </w:r>
      <w:r>
        <w:rPr>
          <w:spacing w:val="-11"/>
        </w:rPr>
        <w:t xml:space="preserve"> </w:t>
      </w:r>
      <w:r>
        <w:t>défi</w:t>
      </w:r>
      <w:r>
        <w:rPr>
          <w:spacing w:val="-11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vous</w:t>
      </w:r>
      <w:r>
        <w:rPr>
          <w:spacing w:val="-11"/>
        </w:rPr>
        <w:t xml:space="preserve"> </w:t>
      </w:r>
      <w:r>
        <w:t>engager</w:t>
      </w:r>
      <w:r>
        <w:rPr>
          <w:spacing w:val="-1"/>
        </w:rPr>
        <w:t xml:space="preserve"> </w:t>
      </w:r>
      <w:r w:rsidR="0054742A">
        <w:rPr>
          <w:spacing w:val="-1"/>
        </w:rPr>
        <w:t xml:space="preserve">pour l’inclusion </w:t>
      </w:r>
      <w:r>
        <w:t>!</w:t>
      </w:r>
      <w:r w:rsidR="0054742A">
        <w:t xml:space="preserve"> Cela bénéficiera à l’ensemble des concitoyennes et concitoyens. La charte et la liste des communes</w:t>
      </w:r>
      <w:r>
        <w:rPr>
          <w:spacing w:val="-10"/>
        </w:rPr>
        <w:t xml:space="preserve"> </w:t>
      </w:r>
      <w:r w:rsidR="0054742A">
        <w:rPr>
          <w:spacing w:val="-10"/>
        </w:rPr>
        <w:t xml:space="preserve">signataires peuvent être consultées sur le site de l’ASBL Esenca : </w:t>
      </w:r>
      <w:hyperlink r:id="rId6" w:history="1">
        <w:r w:rsidR="0054742A" w:rsidRPr="00820E29">
          <w:rPr>
            <w:rStyle w:val="Lienhypertexte"/>
            <w:spacing w:val="-10"/>
          </w:rPr>
          <w:t>www.esenca.be</w:t>
        </w:r>
      </w:hyperlink>
      <w:r w:rsidR="0054742A">
        <w:rPr>
          <w:spacing w:val="-10"/>
        </w:rPr>
        <w:t xml:space="preserve"> </w:t>
      </w:r>
      <w:r w:rsidR="00A56DF5">
        <w:rPr>
          <w:spacing w:val="-10"/>
        </w:rPr>
        <w:t xml:space="preserve">ainsi </w:t>
      </w:r>
      <w:r>
        <w:t xml:space="preserve">que la procédure pour rejoindre ce </w:t>
      </w:r>
      <w:r>
        <w:rPr>
          <w:spacing w:val="-2"/>
        </w:rPr>
        <w:t>projet.</w:t>
      </w:r>
    </w:p>
    <w:p w14:paraId="420F193C" w14:textId="2F2BF66B" w:rsidR="009B47A7" w:rsidRDefault="003D69C7" w:rsidP="0001476E">
      <w:pPr>
        <w:pStyle w:val="Corpsdetexte"/>
        <w:jc w:val="both"/>
      </w:pPr>
      <w:r>
        <w:t>Pourriez-vous</w:t>
      </w:r>
      <w:r>
        <w:rPr>
          <w:spacing w:val="-11"/>
        </w:rPr>
        <w:t xml:space="preserve"> </w:t>
      </w:r>
      <w:r w:rsidR="00A56DF5">
        <w:t>m’informer</w:t>
      </w:r>
      <w:r w:rsidR="001D2B2F"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suites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vous</w:t>
      </w:r>
      <w:r>
        <w:rPr>
          <w:spacing w:val="-11"/>
        </w:rPr>
        <w:t xml:space="preserve"> </w:t>
      </w:r>
      <w:r>
        <w:t>donnerez</w:t>
      </w:r>
      <w:r>
        <w:rPr>
          <w:spacing w:val="-9"/>
        </w:rPr>
        <w:t xml:space="preserve"> </w:t>
      </w:r>
      <w:r w:rsidR="0081200F">
        <w:t xml:space="preserve">mon interpellation </w:t>
      </w:r>
      <w:r>
        <w:rPr>
          <w:spacing w:val="-10"/>
        </w:rPr>
        <w:t>?</w:t>
      </w:r>
      <w:r w:rsidR="008A4419">
        <w:rPr>
          <w:spacing w:val="-10"/>
        </w:rPr>
        <w:t xml:space="preserve"> J’attire votre attention sur le fait que vous avez jusqu’au 30 juin pour rejoindre le projet. </w:t>
      </w:r>
    </w:p>
    <w:p w14:paraId="5847F733" w14:textId="548CC212" w:rsidR="009B47A7" w:rsidRDefault="003D69C7" w:rsidP="0001476E">
      <w:pPr>
        <w:pStyle w:val="Corpsdetexte"/>
        <w:spacing w:before="245" w:line="276" w:lineRule="auto"/>
      </w:pPr>
      <w:r>
        <w:t>En</w:t>
      </w:r>
      <w:r>
        <w:rPr>
          <w:spacing w:val="-2"/>
        </w:rPr>
        <w:t xml:space="preserve"> </w:t>
      </w:r>
      <w:r>
        <w:t>attendant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vos</w:t>
      </w:r>
      <w:r>
        <w:rPr>
          <w:spacing w:val="-6"/>
        </w:rPr>
        <w:t xml:space="preserve"> </w:t>
      </w:r>
      <w:r>
        <w:t>nouvelles,</w:t>
      </w:r>
      <w:r>
        <w:rPr>
          <w:spacing w:val="-3"/>
        </w:rPr>
        <w:t xml:space="preserve"> </w:t>
      </w:r>
      <w:r>
        <w:t>veuillez</w:t>
      </w:r>
      <w:r>
        <w:rPr>
          <w:spacing w:val="-5"/>
        </w:rPr>
        <w:t xml:space="preserve"> </w:t>
      </w:r>
      <w:r>
        <w:t>recevoir</w:t>
      </w:r>
      <w:r>
        <w:rPr>
          <w:spacing w:val="-8"/>
        </w:rPr>
        <w:t xml:space="preserve"> </w:t>
      </w:r>
      <w:r>
        <w:t>Madame/Monsieur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Bourgmestre, Mesdames, Messieurs les </w:t>
      </w:r>
      <w:r w:rsidR="00A56DF5">
        <w:t>échevines et échevins</w:t>
      </w:r>
      <w:r>
        <w:t xml:space="preserve">, </w:t>
      </w:r>
      <w:r w:rsidR="001D2B2F" w:rsidRPr="001D2B2F">
        <w:t>Mesdames, Messieurs les Conseill</w:t>
      </w:r>
      <w:r w:rsidR="00A56DF5">
        <w:t>ères et conseillers</w:t>
      </w:r>
      <w:r w:rsidR="001D2B2F">
        <w:t xml:space="preserve">, </w:t>
      </w:r>
      <w:r>
        <w:t>mes salutations cordiales.</w:t>
      </w:r>
    </w:p>
    <w:p w14:paraId="3DB60CA9" w14:textId="77777777" w:rsidR="0001476E" w:rsidRDefault="0001476E" w:rsidP="0001476E">
      <w:pPr>
        <w:pStyle w:val="Corpsdetexte"/>
        <w:spacing w:before="43" w:line="278" w:lineRule="auto"/>
      </w:pPr>
    </w:p>
    <w:p w14:paraId="471157AF" w14:textId="0328579E" w:rsidR="0001476E" w:rsidRDefault="003D69C7" w:rsidP="0001476E">
      <w:pPr>
        <w:pStyle w:val="Corpsdetexte"/>
        <w:spacing w:before="43" w:line="278" w:lineRule="auto"/>
      </w:pPr>
      <w:r>
        <w:t>Nom</w:t>
      </w:r>
      <w:r w:rsidR="00A56DF5">
        <w:rPr>
          <w:spacing w:val="-3"/>
        </w:rPr>
        <w:t xml:space="preserve"> ………………………………………………… </w:t>
      </w:r>
      <w:r w:rsidR="00A56DF5">
        <w:rPr>
          <w:spacing w:val="-2"/>
        </w:rPr>
        <w:t>P</w:t>
      </w:r>
      <w:r>
        <w:rPr>
          <w:spacing w:val="-2"/>
        </w:rPr>
        <w:t>rénom</w:t>
      </w:r>
      <w:r w:rsidR="00A56DF5">
        <w:rPr>
          <w:spacing w:val="-2"/>
        </w:rPr>
        <w:t>……………</w:t>
      </w:r>
      <w:r w:rsidR="0001476E">
        <w:rPr>
          <w:spacing w:val="-2"/>
        </w:rPr>
        <w:tab/>
      </w:r>
      <w:r w:rsidR="0001476E">
        <w:rPr>
          <w:spacing w:val="-2"/>
        </w:rPr>
        <w:tab/>
      </w:r>
      <w:r w:rsidR="0001476E">
        <w:rPr>
          <w:spacing w:val="-2"/>
        </w:rPr>
        <w:tab/>
      </w:r>
      <w:r w:rsidR="0001476E">
        <w:rPr>
          <w:spacing w:val="-2"/>
        </w:rPr>
        <w:t>Signature</w:t>
      </w:r>
    </w:p>
    <w:p w14:paraId="74EDE2EE" w14:textId="45DA1B8F" w:rsidR="0001476E" w:rsidRDefault="0001476E" w:rsidP="0001476E">
      <w:pPr>
        <w:pStyle w:val="Corpsdetexte"/>
        <w:spacing w:before="43" w:line="278" w:lineRule="auto"/>
      </w:pPr>
      <w:r>
        <w:t>Date de naissance………………………………………………………</w:t>
      </w:r>
    </w:p>
    <w:sectPr w:rsidR="0001476E" w:rsidSect="0001476E">
      <w:headerReference w:type="default" r:id="rId7"/>
      <w:footerReference w:type="default" r:id="rId8"/>
      <w:type w:val="continuous"/>
      <w:pgSz w:w="12240" w:h="15840"/>
      <w:pgMar w:top="1400" w:right="13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C198" w14:textId="77777777" w:rsidR="0020348C" w:rsidRDefault="0020348C" w:rsidP="00D119C3">
      <w:r>
        <w:separator/>
      </w:r>
    </w:p>
  </w:endnote>
  <w:endnote w:type="continuationSeparator" w:id="0">
    <w:p w14:paraId="55492F07" w14:textId="77777777" w:rsidR="0020348C" w:rsidRDefault="0020348C" w:rsidP="00D1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A7AD" w14:textId="44DB2F73" w:rsidR="001D44B9" w:rsidRDefault="001D44B9">
    <w:pPr>
      <w:pStyle w:val="Pieddepage"/>
    </w:pP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0CE8" w14:textId="77777777" w:rsidR="0020348C" w:rsidRDefault="0020348C" w:rsidP="00D119C3">
      <w:r>
        <w:separator/>
      </w:r>
    </w:p>
  </w:footnote>
  <w:footnote w:type="continuationSeparator" w:id="0">
    <w:p w14:paraId="2C657EBC" w14:textId="77777777" w:rsidR="0020348C" w:rsidRDefault="0020348C" w:rsidP="00D1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0C9A" w14:textId="3EF836CF" w:rsidR="001D44B9" w:rsidRDefault="001D44B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B7638" wp14:editId="7A65CD33">
          <wp:simplePos x="0" y="0"/>
          <wp:positionH relativeFrom="column">
            <wp:posOffset>1511300</wp:posOffset>
          </wp:positionH>
          <wp:positionV relativeFrom="paragraph">
            <wp:posOffset>-313267</wp:posOffset>
          </wp:positionV>
          <wp:extent cx="3932766" cy="819805"/>
          <wp:effectExtent l="0" t="0" r="0" b="0"/>
          <wp:wrapSquare wrapText="bothSides"/>
          <wp:docPr id="1436050626" name="Image 2" descr="Une image contenant Police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04020" name="Image 2" descr="Une image contenant Police, Graphiqu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2766" cy="81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1476E"/>
    <w:rsid w:val="00147EEB"/>
    <w:rsid w:val="001C31EE"/>
    <w:rsid w:val="001C387C"/>
    <w:rsid w:val="001D2B2F"/>
    <w:rsid w:val="001D44B9"/>
    <w:rsid w:val="0020348C"/>
    <w:rsid w:val="002C498D"/>
    <w:rsid w:val="003D69C7"/>
    <w:rsid w:val="00435D37"/>
    <w:rsid w:val="004F71D5"/>
    <w:rsid w:val="0054742A"/>
    <w:rsid w:val="005753E2"/>
    <w:rsid w:val="005D1996"/>
    <w:rsid w:val="005D219C"/>
    <w:rsid w:val="0081200F"/>
    <w:rsid w:val="008A4419"/>
    <w:rsid w:val="008B17D5"/>
    <w:rsid w:val="00991A8C"/>
    <w:rsid w:val="009B47A7"/>
    <w:rsid w:val="00A350E1"/>
    <w:rsid w:val="00A56DF5"/>
    <w:rsid w:val="00B775FD"/>
    <w:rsid w:val="00BA641D"/>
    <w:rsid w:val="00BE159E"/>
    <w:rsid w:val="00C06D75"/>
    <w:rsid w:val="00C553AC"/>
    <w:rsid w:val="00C74F13"/>
    <w:rsid w:val="00D119C3"/>
    <w:rsid w:val="00F2684A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D695B8"/>
  <w15:docId w15:val="{9311B220-8CF5-4953-AEBC-B07E187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199"/>
      <w:ind w:left="10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F2684A"/>
    <w:rPr>
      <w:rFonts w:ascii="Calibri" w:eastAsia="Calibri" w:hAnsi="Calibri" w:cs="Calibri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54742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742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19C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119C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119C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9C3"/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553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53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553AC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53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53AC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1C31EE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enca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1816</Characters>
  <Application>Microsoft Office Word</Application>
  <DocSecurity>0</DocSecurity>
  <Lines>29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NVSM-UNMS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Eboko, Rose</dc:creator>
  <cp:keywords/>
  <dc:description/>
  <cp:lastModifiedBy>De Wispelaere, Nathalie</cp:lastModifiedBy>
  <cp:revision>2</cp:revision>
  <dcterms:created xsi:type="dcterms:W3CDTF">2025-03-31T12:37:00Z</dcterms:created>
  <dcterms:modified xsi:type="dcterms:W3CDTF">2025-03-31T12:37:00Z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2025-03-18T00:00:00Z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D:20200203141930</vt:lpwstr>
  </property>
</Properties>
</file>